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6364C" w14:textId="0AF63454" w:rsidR="009B7469" w:rsidRPr="007A30B3" w:rsidRDefault="007A30B3">
      <w:pPr>
        <w:rPr>
          <w:sz w:val="28"/>
          <w:szCs w:val="28"/>
        </w:rPr>
      </w:pPr>
      <w:r w:rsidRPr="007A30B3">
        <w:rPr>
          <w:sz w:val="28"/>
          <w:szCs w:val="28"/>
        </w:rPr>
        <w:t xml:space="preserve">South Lincolnshire Groundworks - </w:t>
      </w:r>
      <w:proofErr w:type="spellStart"/>
      <w:r w:rsidRPr="007A30B3">
        <w:rPr>
          <w:rFonts w:eastAsia="Calibri"/>
          <w:color w:val="000000" w:themeColor="text1"/>
          <w:sz w:val="28"/>
          <w:szCs w:val="28"/>
        </w:rPr>
        <w:t>Harlor</w:t>
      </w:r>
      <w:proofErr w:type="spellEnd"/>
      <w:r w:rsidRPr="007A30B3">
        <w:rPr>
          <w:rFonts w:eastAsia="Calibri"/>
          <w:color w:val="000000" w:themeColor="text1"/>
          <w:sz w:val="28"/>
          <w:szCs w:val="28"/>
        </w:rPr>
        <w:t xml:space="preserve"> Civils</w:t>
      </w:r>
    </w:p>
    <w:p w14:paraId="0B4E8B30" w14:textId="40289F46" w:rsidR="007A30B3" w:rsidRPr="007A30B3" w:rsidRDefault="007A30B3">
      <w:pPr>
        <w:rPr>
          <w:sz w:val="28"/>
          <w:szCs w:val="28"/>
        </w:rPr>
      </w:pPr>
      <w:r w:rsidRPr="007A30B3">
        <w:rPr>
          <w:sz w:val="28"/>
          <w:szCs w:val="28"/>
        </w:rPr>
        <w:t xml:space="preserve">To contact Richard Brown please call </w:t>
      </w:r>
      <w:r w:rsidRPr="007A30B3">
        <w:rPr>
          <w:rFonts w:eastAsia="Calibri"/>
          <w:color w:val="000000" w:themeColor="text1"/>
          <w:sz w:val="28"/>
          <w:szCs w:val="28"/>
        </w:rPr>
        <w:t>07931 948 945</w:t>
      </w:r>
      <w:r w:rsidRPr="007A30B3">
        <w:rPr>
          <w:rFonts w:eastAsia="Calibri"/>
          <w:color w:val="000000" w:themeColor="text1"/>
          <w:sz w:val="28"/>
          <w:szCs w:val="28"/>
        </w:rPr>
        <w:t>.</w:t>
      </w:r>
    </w:p>
    <w:sectPr w:rsidR="007A30B3" w:rsidRPr="007A3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0B3"/>
    <w:rsid w:val="007A30B3"/>
    <w:rsid w:val="009B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54EED"/>
  <w15:chartTrackingRefBased/>
  <w15:docId w15:val="{EA07A545-3448-4D9D-BAE7-FE1F9C8F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Fran Brotherton-Cottrell</cp:lastModifiedBy>
  <cp:revision>1</cp:revision>
  <dcterms:created xsi:type="dcterms:W3CDTF">2021-01-18T17:27:00Z</dcterms:created>
  <dcterms:modified xsi:type="dcterms:W3CDTF">2021-01-18T17:28:00Z</dcterms:modified>
</cp:coreProperties>
</file>